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035EA" w14:textId="77777777" w:rsidR="001D3699" w:rsidRDefault="00000000">
      <w:pPr>
        <w:pStyle w:val="Heading1"/>
        <w:rPr>
          <w:lang w:val="el-GR"/>
        </w:rPr>
      </w:pPr>
      <w:r>
        <w:rPr>
          <w:lang w:val="el-GR"/>
        </w:rPr>
        <w:t>ΤΙΤΛΟΣ - ΕΠΙΚΕΦΑΛΙΔΑ 1: 14PT ΚΕΦΑΛΑΙΑ, ΕΝΤΟΝΑ, στο κεντρο</w:t>
      </w:r>
    </w:p>
    <w:p w14:paraId="10114FF7" w14:textId="77777777" w:rsidR="001D3699" w:rsidRDefault="00000000">
      <w:pPr>
        <w:pStyle w:val="AuthorNameCongressENEDIM6"/>
      </w:pPr>
      <w:r>
        <w:t xml:space="preserve">Όνομα/Ονόματα συγγραφέα/ων και υπογράμμιση αυτού που θα παρουσιάσει την εργασία (Στυλ </w:t>
      </w:r>
      <w:r>
        <w:rPr>
          <w:lang w:val="en-US"/>
        </w:rPr>
        <w:t>Author</w:t>
      </w:r>
      <w:r>
        <w:t xml:space="preserve"> </w:t>
      </w:r>
      <w:r>
        <w:rPr>
          <w:lang w:val="en-US"/>
        </w:rPr>
        <w:t>Name</w:t>
      </w:r>
      <w:r>
        <w:t>: 14</w:t>
      </w:r>
      <w:r>
        <w:rPr>
          <w:lang w:val="en-US"/>
        </w:rPr>
        <w:t>pt</w:t>
      </w:r>
      <w:r>
        <w:t xml:space="preserve"> έντονα) </w:t>
      </w:r>
    </w:p>
    <w:p w14:paraId="0335773F" w14:textId="77777777" w:rsidR="001D3699" w:rsidRDefault="00000000">
      <w:pPr>
        <w:pStyle w:val="AuthorsIntituteAuthorsemails"/>
        <w:rPr>
          <w:lang w:val="en-US"/>
        </w:rPr>
      </w:pPr>
      <w:r>
        <w:t>Ιδρύματα</w:t>
      </w:r>
      <w:r>
        <w:rPr>
          <w:lang w:val="en-US"/>
        </w:rPr>
        <w:t>/</w:t>
      </w:r>
      <w:r>
        <w:t>φορείς</w:t>
      </w:r>
      <w:r>
        <w:rPr>
          <w:lang w:val="en-US"/>
        </w:rPr>
        <w:t xml:space="preserve"> </w:t>
      </w:r>
      <w:r>
        <w:t>συγγραφέα</w:t>
      </w:r>
      <w:r>
        <w:rPr>
          <w:lang w:val="en-US"/>
        </w:rPr>
        <w:t>/</w:t>
      </w:r>
      <w:r>
        <w:t>ων</w:t>
      </w:r>
      <w:r>
        <w:rPr>
          <w:lang w:val="en-US"/>
        </w:rPr>
        <w:t xml:space="preserve"> (</w:t>
      </w:r>
      <w:r>
        <w:t>Στυλ</w:t>
      </w:r>
      <w:r>
        <w:rPr>
          <w:lang w:val="en-US"/>
        </w:rPr>
        <w:t xml:space="preserve"> Authors Institute &amp; emails: 14pt)</w:t>
      </w:r>
    </w:p>
    <w:p w14:paraId="352C6E6D" w14:textId="77777777" w:rsidR="001D3699" w:rsidRDefault="00000000">
      <w:pPr>
        <w:pStyle w:val="AuthorsIntituteAuthorsemails"/>
      </w:pPr>
      <w:r>
        <w:t xml:space="preserve">Ηλεκτρονικές διευθύνσεις συγγραφέα/ων (Στυλ </w:t>
      </w:r>
      <w:r>
        <w:rPr>
          <w:lang w:val="en-US"/>
        </w:rPr>
        <w:t>Authors</w:t>
      </w:r>
      <w:r>
        <w:t xml:space="preserve"> </w:t>
      </w:r>
      <w:r>
        <w:rPr>
          <w:lang w:val="en-US"/>
        </w:rPr>
        <w:t>Institute</w:t>
      </w:r>
      <w:r>
        <w:t xml:space="preserve"> &amp; </w:t>
      </w:r>
      <w:r>
        <w:rPr>
          <w:lang w:val="en-US"/>
        </w:rPr>
        <w:t>emails</w:t>
      </w:r>
      <w:r>
        <w:t>)</w:t>
      </w:r>
    </w:p>
    <w:p w14:paraId="04950A78" w14:textId="4E770909" w:rsidR="001D3699" w:rsidRDefault="00000000">
      <w:pPr>
        <w:pBdr>
          <w:top w:val="single" w:sz="4" w:space="1" w:color="000000"/>
          <w:left w:val="single" w:sz="4" w:space="4" w:color="000000"/>
          <w:bottom w:val="single" w:sz="4" w:space="1" w:color="000000"/>
          <w:right w:val="single" w:sz="4" w:space="4" w:color="000000"/>
        </w:pBdr>
      </w:pPr>
      <w:r>
        <w:rPr>
          <w:b/>
          <w:bCs/>
        </w:rPr>
        <w:t>Παρακαλώ διαβάστε αυτό πρώτα:</w:t>
      </w:r>
      <w:r>
        <w:t xml:space="preserve"> Θα ήταν καλό να κάνετε </w:t>
      </w:r>
      <w:r>
        <w:rPr>
          <w:i/>
        </w:rPr>
        <w:t xml:space="preserve">δύο </w:t>
      </w:r>
      <w:r>
        <w:t xml:space="preserve">αντίγραφα αυτού του ηλεκτρονικού πρότυπου εγγράφου. Διατηρήστε το ένα ως </w:t>
      </w:r>
      <w:r>
        <w:rPr>
          <w:lang w:val="en-US"/>
        </w:rPr>
        <w:t>backup</w:t>
      </w:r>
      <w:r>
        <w:t>, και χρησιμοποιήστε το άλλο για την εργασία που θα υποβάλλετε στο συνέδριο. Κατά προτίμηση, καλό θα ήταν να διαγράψετε όλο το κείμενο από το δεύτερο αρχείο πριν αρχίσετε να γράφετε, και να κάνετε χρήση των ‘στυλ’ (</w:t>
      </w:r>
      <w:r>
        <w:rPr>
          <w:lang w:val="en-US"/>
        </w:rPr>
        <w:t>styles</w:t>
      </w:r>
      <w:r>
        <w:t xml:space="preserve">) που έχει ενσωματωμένο προκειμένου να διαμορφώσετε την εργασία σας, ακολουθώντας τις οδηγίες παρακάτω. Αν δεν είστε εξοικειωμένοι με τη χρήση του </w:t>
      </w:r>
      <w:r w:rsidR="006B7EF8">
        <w:t>‘στυλ’</w:t>
      </w:r>
      <w:r>
        <w:t xml:space="preserve">, τότε ίσως θα ήταν καλύτερο να πληκτρολογήσετε άμεσα το κείμενό σας στις μορφοποιημένες ενότητες που ήδη υπάρχουν στο αρχείο αυτό (και που ενσωματώνουν τα απαραίτητα στυλ). </w:t>
      </w:r>
      <w:r>
        <w:rPr>
          <w:i/>
        </w:rPr>
        <w:t>Μην προσθέσετε ή εισάγετε κάποιο πρόσθετο στυλ στο κείμενο που υποβάλετε.</w:t>
      </w:r>
      <w:r>
        <w:t xml:space="preserve"> Αυτό θα συμβεί αναπόφευκτα αν απλά αντιγράψετε και επικολλήσετε από κάποιο άλλο αρχείο κειμένου. </w:t>
      </w:r>
    </w:p>
    <w:p w14:paraId="64BF50EB" w14:textId="77777777" w:rsidR="001D3699" w:rsidRDefault="00000000">
      <w:pPr>
        <w:pStyle w:val="AbstractCongressENEDIM6"/>
      </w:pPr>
      <w:r>
        <w:t xml:space="preserve">Πληκτρολογήστε την περίληψη σε 10 το πολύ σειρές (Στυλ </w:t>
      </w:r>
      <w:r>
        <w:rPr>
          <w:lang w:val="en-US"/>
        </w:rPr>
        <w:t>Abstract</w:t>
      </w:r>
      <w:r>
        <w:t>: 14</w:t>
      </w:r>
      <w:r>
        <w:rPr>
          <w:lang w:val="en-US"/>
        </w:rPr>
        <w:t>pt</w:t>
      </w:r>
      <w:r>
        <w:t xml:space="preserve"> πλάγια)</w:t>
      </w:r>
    </w:p>
    <w:p w14:paraId="1A903179" w14:textId="77777777" w:rsidR="001D3699" w:rsidRDefault="001D3699">
      <w:pPr>
        <w:pStyle w:val="TextCongressENEDIM6"/>
        <w:spacing w:line="320" w:lineRule="atLeast"/>
        <w:rPr>
          <w:b/>
          <w:bCs/>
          <w:caps/>
        </w:rPr>
      </w:pPr>
    </w:p>
    <w:p w14:paraId="28C6AA3A" w14:textId="77777777" w:rsidR="001D3699" w:rsidRDefault="00000000">
      <w:pPr>
        <w:pStyle w:val="Heading2"/>
        <w:rPr>
          <w:lang w:val="el-GR"/>
        </w:rPr>
      </w:pPr>
      <w:r>
        <w:rPr>
          <w:lang w:val="el-GR"/>
        </w:rPr>
        <w:t>ΕΠΙΚΕΦΑΛΙΔΑ 2: 14pt κεφαλαία, έντονα</w:t>
      </w:r>
    </w:p>
    <w:p w14:paraId="687D408B" w14:textId="77777777" w:rsidR="001D3699" w:rsidRDefault="00000000">
      <w:pPr>
        <w:pStyle w:val="TextCongressENEDIM6"/>
        <w:spacing w:line="320" w:lineRule="atLeast"/>
        <w:rPr>
          <w:i/>
          <w:iCs/>
        </w:rPr>
      </w:pPr>
      <w:r>
        <w:rPr>
          <w:i/>
          <w:iCs/>
        </w:rPr>
        <w:t>Τα παρακάτω αποτελούν περιγραφή των τεχνικών λεπτομερειών των διαφόρων στυλ γραφής, για ενημέρωσή σας.</w:t>
      </w:r>
    </w:p>
    <w:p w14:paraId="28220DA8" w14:textId="77777777" w:rsidR="001D3699" w:rsidRDefault="00000000">
      <w:pPr>
        <w:pStyle w:val="TextCongressENEDIM6"/>
        <w:spacing w:line="320" w:lineRule="atLeast"/>
      </w:pPr>
      <w:r>
        <w:t>Οι αποστάσεις του από τα άκρα της Α4 σελίδας έχουν ως εξής: 2,54</w:t>
      </w:r>
      <w:r>
        <w:rPr>
          <w:lang w:val="en-US"/>
        </w:rPr>
        <w:t>cm</w:t>
      </w:r>
      <w:r>
        <w:t xml:space="preserve"> από το επάνω και κάτω άκρο της σελίδας, και 3,17</w:t>
      </w:r>
      <w:r>
        <w:rPr>
          <w:lang w:val="en-US"/>
        </w:rPr>
        <w:t>cm</w:t>
      </w:r>
      <w:r>
        <w:t xml:space="preserve"> από το αριστερό και το δεξί άκρο.</w:t>
      </w:r>
    </w:p>
    <w:p w14:paraId="3D72B4DB" w14:textId="77777777" w:rsidR="001D3699" w:rsidRDefault="00000000">
      <w:pPr>
        <w:pStyle w:val="TextCongressENEDIM6"/>
        <w:spacing w:line="320" w:lineRule="atLeast"/>
      </w:pPr>
      <w:r>
        <w:t xml:space="preserve">Τα στυλ γραφής, όλα σε γραμματοσειρά </w:t>
      </w:r>
      <w:r>
        <w:rPr>
          <w:lang w:val="en-GB"/>
        </w:rPr>
        <w:t>Times</w:t>
      </w:r>
      <w:r>
        <w:t xml:space="preserve"> </w:t>
      </w:r>
      <w:r>
        <w:rPr>
          <w:lang w:val="en-US"/>
        </w:rPr>
        <w:t>New</w:t>
      </w:r>
      <w:r>
        <w:t xml:space="preserve"> </w:t>
      </w:r>
      <w:r>
        <w:rPr>
          <w:lang w:val="en-US"/>
        </w:rPr>
        <w:t>Roman</w:t>
      </w:r>
      <w:r>
        <w:t>, είναι:</w:t>
      </w:r>
    </w:p>
    <w:p w14:paraId="749112B1" w14:textId="77777777" w:rsidR="001D3699" w:rsidRDefault="00000000">
      <w:pPr>
        <w:pStyle w:val="TextCongressENEDIM6"/>
        <w:spacing w:line="320" w:lineRule="atLeast"/>
      </w:pPr>
      <w:r>
        <w:t xml:space="preserve">Κείμενο στυλ </w:t>
      </w:r>
      <w:r>
        <w:rPr>
          <w:b/>
        </w:rPr>
        <w:t>Βασικό</w:t>
      </w:r>
      <w:r>
        <w:t>: 14</w:t>
      </w:r>
      <w:r>
        <w:rPr>
          <w:lang w:val="en-GB"/>
        </w:rPr>
        <w:t>pt</w:t>
      </w:r>
      <w:r>
        <w:t xml:space="preserve">, </w:t>
      </w:r>
      <w:r>
        <w:rPr>
          <w:lang w:val="en-GB"/>
        </w:rPr>
        <w:t>Times</w:t>
      </w:r>
      <w:r>
        <w:t xml:space="preserve"> </w:t>
      </w:r>
      <w:r>
        <w:rPr>
          <w:lang w:val="en-US"/>
        </w:rPr>
        <w:t>New</w:t>
      </w:r>
      <w:r>
        <w:t xml:space="preserve"> </w:t>
      </w:r>
      <w:r>
        <w:rPr>
          <w:lang w:val="en-US"/>
        </w:rPr>
        <w:t>Roman</w:t>
      </w:r>
      <w:r>
        <w:t>, πλήρης στοίχιση, με διάστιχο τουλάχιστον 16</w:t>
      </w:r>
      <w:r>
        <w:rPr>
          <w:lang w:val="en-GB"/>
        </w:rPr>
        <w:t>pt</w:t>
      </w:r>
      <w:r>
        <w:t xml:space="preserve"> μεταξύ γραμμών και 6</w:t>
      </w:r>
      <w:r>
        <w:rPr>
          <w:lang w:val="en-GB"/>
        </w:rPr>
        <w:t>pt</w:t>
      </w:r>
      <w:r>
        <w:t xml:space="preserve"> μετά από κάθε παράγραφο. Μην αφήνετε διπλό διάστημα μεταξύ παραγράφων.</w:t>
      </w:r>
    </w:p>
    <w:p w14:paraId="7C870808" w14:textId="77777777" w:rsidR="001D3699" w:rsidRDefault="00000000">
      <w:pPr>
        <w:pStyle w:val="Heading3"/>
        <w:rPr>
          <w:lang w:val="el-GR"/>
        </w:rPr>
      </w:pPr>
      <w:r>
        <w:rPr>
          <w:lang w:val="el-GR"/>
        </w:rPr>
        <w:lastRenderedPageBreak/>
        <w:t>Επικεφαλίδα 3: 14</w:t>
      </w:r>
      <w:r>
        <w:t>pt</w:t>
      </w:r>
      <w:r>
        <w:rPr>
          <w:lang w:val="el-GR"/>
        </w:rPr>
        <w:t xml:space="preserve"> μικρά, έντονα</w:t>
      </w:r>
      <w:r>
        <w:rPr>
          <w:b w:val="0"/>
          <w:bCs w:val="0"/>
          <w:lang w:val="el-GR"/>
        </w:rPr>
        <w:t xml:space="preserve"> </w:t>
      </w:r>
    </w:p>
    <w:p w14:paraId="634C254C" w14:textId="77777777" w:rsidR="001D3699" w:rsidRDefault="00000000">
      <w:pPr>
        <w:pStyle w:val="TextCongressENEDIM6"/>
        <w:spacing w:line="320" w:lineRule="atLeast"/>
      </w:pPr>
      <w:r>
        <w:t xml:space="preserve">Οι τρεις τύποι επικεφαλίδων αναμένεται να είναι αρκετοί για τη δόμηση της εργασίας. </w:t>
      </w:r>
    </w:p>
    <w:p w14:paraId="7B3FC154" w14:textId="77777777" w:rsidR="001D3699" w:rsidRDefault="00000000">
      <w:pPr>
        <w:pStyle w:val="TextCongressENEDIM6"/>
        <w:spacing w:line="320" w:lineRule="atLeast"/>
        <w:rPr>
          <w:b/>
          <w:bCs/>
        </w:rPr>
      </w:pPr>
      <w:r>
        <w:t>Αποφύγετε την αρίθμηση των σελίδων.</w:t>
      </w:r>
    </w:p>
    <w:p w14:paraId="57E8A2DC" w14:textId="77777777" w:rsidR="001D3699" w:rsidRDefault="00000000">
      <w:pPr>
        <w:pStyle w:val="Quote"/>
        <w:rPr>
          <w:lang w:eastAsia="en-US"/>
        </w:rPr>
      </w:pPr>
      <w:r>
        <w:rPr>
          <w:lang w:eastAsia="en-US"/>
        </w:rPr>
        <w:t xml:space="preserve">Αποσπάσματα όπως το παρόν (εκτενέστερα των δύο σειρών) εμφανίζονται με το στυλ </w:t>
      </w:r>
      <w:r>
        <w:rPr>
          <w:b/>
          <w:bCs/>
          <w:lang w:val="en-GB" w:eastAsia="en-US"/>
        </w:rPr>
        <w:t>Quote</w:t>
      </w:r>
      <w:r>
        <w:rPr>
          <w:b/>
          <w:bCs/>
          <w:lang w:eastAsia="en-US"/>
        </w:rPr>
        <w:t xml:space="preserve"> (</w:t>
      </w:r>
      <w:r>
        <w:rPr>
          <w:szCs w:val="28"/>
          <w:lang w:eastAsia="en-US"/>
        </w:rPr>
        <w:t xml:space="preserve">13 </w:t>
      </w:r>
      <w:r>
        <w:rPr>
          <w:szCs w:val="28"/>
          <w:lang w:val="en-GB" w:eastAsia="en-US"/>
        </w:rPr>
        <w:t>pt</w:t>
      </w:r>
      <w:r>
        <w:rPr>
          <w:szCs w:val="28"/>
          <w:lang w:eastAsia="en-US"/>
        </w:rPr>
        <w:t xml:space="preserve">, με αριστερή εσοχή 0,5 </w:t>
      </w:r>
      <w:r>
        <w:rPr>
          <w:szCs w:val="28"/>
          <w:lang w:val="en-GB" w:eastAsia="en-US"/>
        </w:rPr>
        <w:t>cm</w:t>
      </w:r>
      <w:r>
        <w:rPr>
          <w:szCs w:val="28"/>
          <w:lang w:eastAsia="en-US"/>
        </w:rPr>
        <w:t>.)</w:t>
      </w:r>
      <w:r>
        <w:rPr>
          <w:lang w:eastAsia="en-US"/>
        </w:rPr>
        <w:t xml:space="preserve">. Το στυλ αυτό μπορεί να χρησιμοποιηθεί και για όποιο άλλο κείμενο επιθυμείτε να παρουσιάσετε χωρίς τη χρήση πίνακα. </w:t>
      </w:r>
    </w:p>
    <w:tbl>
      <w:tblPr>
        <w:tblW w:w="8630" w:type="dxa"/>
        <w:jc w:val="center"/>
        <w:tblLayout w:type="fixed"/>
        <w:tblLook w:val="0000" w:firstRow="0" w:lastRow="0" w:firstColumn="0" w:lastColumn="0" w:noHBand="0" w:noVBand="0"/>
      </w:tblPr>
      <w:tblGrid>
        <w:gridCol w:w="2159"/>
        <w:gridCol w:w="2157"/>
        <w:gridCol w:w="2158"/>
        <w:gridCol w:w="2156"/>
      </w:tblGrid>
      <w:tr w:rsidR="001D3699" w14:paraId="6E365722" w14:textId="77777777">
        <w:trPr>
          <w:jc w:val="center"/>
        </w:trPr>
        <w:tc>
          <w:tcPr>
            <w:tcW w:w="2158" w:type="dxa"/>
            <w:tcBorders>
              <w:top w:val="single" w:sz="6" w:space="0" w:color="000000"/>
              <w:left w:val="single" w:sz="6" w:space="0" w:color="000000"/>
              <w:bottom w:val="single" w:sz="6" w:space="0" w:color="000000"/>
              <w:right w:val="single" w:sz="6" w:space="0" w:color="000000"/>
            </w:tcBorders>
          </w:tcPr>
          <w:p w14:paraId="12BCA8C4" w14:textId="77777777" w:rsidR="001D3699" w:rsidRDefault="001D3699">
            <w:pPr>
              <w:widowControl w:val="0"/>
              <w:rPr>
                <w:szCs w:val="28"/>
                <w:lang w:eastAsia="en-US"/>
              </w:rPr>
            </w:pPr>
          </w:p>
        </w:tc>
        <w:tc>
          <w:tcPr>
            <w:tcW w:w="2157" w:type="dxa"/>
            <w:tcBorders>
              <w:top w:val="single" w:sz="6" w:space="0" w:color="000000"/>
              <w:left w:val="single" w:sz="6" w:space="0" w:color="000000"/>
              <w:bottom w:val="single" w:sz="6" w:space="0" w:color="000000"/>
              <w:right w:val="single" w:sz="6" w:space="0" w:color="000000"/>
            </w:tcBorders>
          </w:tcPr>
          <w:p w14:paraId="6AA32EAF" w14:textId="77777777" w:rsidR="001D3699" w:rsidRDefault="001D3699">
            <w:pPr>
              <w:widowControl w:val="0"/>
              <w:rPr>
                <w:szCs w:val="28"/>
                <w:lang w:eastAsia="en-US"/>
              </w:rPr>
            </w:pPr>
          </w:p>
        </w:tc>
        <w:tc>
          <w:tcPr>
            <w:tcW w:w="2158" w:type="dxa"/>
            <w:tcBorders>
              <w:top w:val="single" w:sz="6" w:space="0" w:color="000000"/>
              <w:left w:val="single" w:sz="6" w:space="0" w:color="000000"/>
              <w:bottom w:val="single" w:sz="6" w:space="0" w:color="000000"/>
              <w:right w:val="single" w:sz="6" w:space="0" w:color="000000"/>
            </w:tcBorders>
          </w:tcPr>
          <w:p w14:paraId="1142D45B" w14:textId="77777777" w:rsidR="001D3699" w:rsidRDefault="001D3699">
            <w:pPr>
              <w:widowControl w:val="0"/>
              <w:rPr>
                <w:szCs w:val="28"/>
                <w:lang w:eastAsia="en-US"/>
              </w:rPr>
            </w:pPr>
          </w:p>
        </w:tc>
        <w:tc>
          <w:tcPr>
            <w:tcW w:w="2156" w:type="dxa"/>
            <w:tcBorders>
              <w:top w:val="single" w:sz="6" w:space="0" w:color="000000"/>
              <w:left w:val="single" w:sz="6" w:space="0" w:color="000000"/>
              <w:bottom w:val="single" w:sz="6" w:space="0" w:color="000000"/>
              <w:right w:val="single" w:sz="6" w:space="0" w:color="000000"/>
            </w:tcBorders>
          </w:tcPr>
          <w:p w14:paraId="4BD9664C" w14:textId="77777777" w:rsidR="001D3699" w:rsidRDefault="001D3699">
            <w:pPr>
              <w:widowControl w:val="0"/>
              <w:rPr>
                <w:szCs w:val="28"/>
                <w:lang w:eastAsia="en-US"/>
              </w:rPr>
            </w:pPr>
          </w:p>
        </w:tc>
      </w:tr>
      <w:tr w:rsidR="001D3699" w14:paraId="651BA85A" w14:textId="77777777">
        <w:trPr>
          <w:jc w:val="center"/>
        </w:trPr>
        <w:tc>
          <w:tcPr>
            <w:tcW w:w="2158" w:type="dxa"/>
            <w:tcBorders>
              <w:top w:val="single" w:sz="6" w:space="0" w:color="000000"/>
              <w:left w:val="single" w:sz="6" w:space="0" w:color="000000"/>
              <w:bottom w:val="single" w:sz="6" w:space="0" w:color="000000"/>
              <w:right w:val="single" w:sz="6" w:space="0" w:color="000000"/>
            </w:tcBorders>
          </w:tcPr>
          <w:p w14:paraId="35B9B846" w14:textId="77777777" w:rsidR="001D3699" w:rsidRDefault="001D3699">
            <w:pPr>
              <w:widowControl w:val="0"/>
              <w:rPr>
                <w:szCs w:val="28"/>
                <w:lang w:eastAsia="en-US"/>
              </w:rPr>
            </w:pPr>
          </w:p>
        </w:tc>
        <w:tc>
          <w:tcPr>
            <w:tcW w:w="2157" w:type="dxa"/>
            <w:tcBorders>
              <w:top w:val="single" w:sz="6" w:space="0" w:color="000000"/>
              <w:left w:val="single" w:sz="6" w:space="0" w:color="000000"/>
              <w:bottom w:val="single" w:sz="6" w:space="0" w:color="000000"/>
              <w:right w:val="single" w:sz="6" w:space="0" w:color="000000"/>
            </w:tcBorders>
          </w:tcPr>
          <w:p w14:paraId="30DF3843" w14:textId="77777777" w:rsidR="001D3699" w:rsidRDefault="001D3699">
            <w:pPr>
              <w:widowControl w:val="0"/>
              <w:rPr>
                <w:szCs w:val="28"/>
                <w:lang w:eastAsia="en-US"/>
              </w:rPr>
            </w:pPr>
          </w:p>
        </w:tc>
        <w:tc>
          <w:tcPr>
            <w:tcW w:w="2158" w:type="dxa"/>
            <w:tcBorders>
              <w:top w:val="single" w:sz="6" w:space="0" w:color="000000"/>
              <w:left w:val="single" w:sz="6" w:space="0" w:color="000000"/>
              <w:bottom w:val="single" w:sz="6" w:space="0" w:color="000000"/>
              <w:right w:val="single" w:sz="6" w:space="0" w:color="000000"/>
            </w:tcBorders>
          </w:tcPr>
          <w:p w14:paraId="7E7E2C37" w14:textId="77777777" w:rsidR="001D3699" w:rsidRDefault="001D3699">
            <w:pPr>
              <w:widowControl w:val="0"/>
              <w:rPr>
                <w:szCs w:val="28"/>
                <w:lang w:eastAsia="en-US"/>
              </w:rPr>
            </w:pPr>
          </w:p>
        </w:tc>
        <w:tc>
          <w:tcPr>
            <w:tcW w:w="2156" w:type="dxa"/>
            <w:tcBorders>
              <w:top w:val="single" w:sz="6" w:space="0" w:color="000000"/>
              <w:left w:val="single" w:sz="6" w:space="0" w:color="000000"/>
              <w:bottom w:val="single" w:sz="6" w:space="0" w:color="000000"/>
              <w:right w:val="single" w:sz="6" w:space="0" w:color="000000"/>
            </w:tcBorders>
          </w:tcPr>
          <w:p w14:paraId="49733DEE" w14:textId="77777777" w:rsidR="001D3699" w:rsidRDefault="001D3699">
            <w:pPr>
              <w:widowControl w:val="0"/>
              <w:rPr>
                <w:szCs w:val="28"/>
                <w:lang w:eastAsia="en-US"/>
              </w:rPr>
            </w:pPr>
          </w:p>
        </w:tc>
      </w:tr>
    </w:tbl>
    <w:p w14:paraId="71167D2D" w14:textId="77777777" w:rsidR="001D3699" w:rsidRDefault="00000000">
      <w:pPr>
        <w:pStyle w:val="FigTitleCongressENEDIM6"/>
        <w:rPr>
          <w:lang w:val="el-GR"/>
        </w:rPr>
      </w:pPr>
      <w:r>
        <w:t>Table</w:t>
      </w:r>
      <w:r>
        <w:rPr>
          <w:lang w:val="el-GR"/>
        </w:rPr>
        <w:t xml:space="preserve"> 1: Τίτλοι, σχεδιαγράμματα και διαγράμματα εμφανίζονται με το στυλ </w:t>
      </w:r>
      <w:proofErr w:type="spellStart"/>
      <w:r>
        <w:t>FigTitle</w:t>
      </w:r>
      <w:proofErr w:type="spellEnd"/>
      <w:r>
        <w:rPr>
          <w:lang w:val="el-GR"/>
        </w:rPr>
        <w:t>: 13</w:t>
      </w:r>
      <w:r>
        <w:t>pt</w:t>
      </w:r>
      <w:r>
        <w:rPr>
          <w:lang w:val="el-GR"/>
        </w:rPr>
        <w:t xml:space="preserve"> έντονα, αριστερή στοίχιση, με 6</w:t>
      </w:r>
      <w:r>
        <w:t>pt</w:t>
      </w:r>
      <w:r>
        <w:rPr>
          <w:lang w:val="el-GR"/>
        </w:rPr>
        <w:t xml:space="preserve"> απόσταση με το προηγούμενο</w:t>
      </w:r>
    </w:p>
    <w:p w14:paraId="06CD2A8D" w14:textId="77777777" w:rsidR="001D3699" w:rsidRDefault="00000000">
      <w:pPr>
        <w:rPr>
          <w:lang w:eastAsia="en-US"/>
        </w:rPr>
      </w:pPr>
      <w:r>
        <w:rPr>
          <w:lang w:eastAsia="en-US"/>
        </w:rPr>
        <w:t xml:space="preserve">Για αποσπάσματα διδασκαλιών, συνεντεύξεων κ.τ.λ., χρησιμοποιήστε το στυλ </w:t>
      </w:r>
      <w:r>
        <w:rPr>
          <w:b/>
          <w:bCs/>
          <w:lang w:val="en-GB" w:eastAsia="en-US"/>
        </w:rPr>
        <w:t>Transcript</w:t>
      </w:r>
      <w:r>
        <w:rPr>
          <w:lang w:eastAsia="en-US"/>
        </w:rPr>
        <w:t xml:space="preserve"> όπως παρακάτω (</w:t>
      </w:r>
      <w:r>
        <w:rPr>
          <w:szCs w:val="28"/>
          <w:lang w:eastAsia="en-US"/>
        </w:rPr>
        <w:t>13</w:t>
      </w:r>
      <w:r>
        <w:rPr>
          <w:szCs w:val="28"/>
          <w:lang w:val="en-GB" w:eastAsia="en-US"/>
        </w:rPr>
        <w:t>pt</w:t>
      </w:r>
      <w:r>
        <w:rPr>
          <w:szCs w:val="28"/>
          <w:lang w:eastAsia="en-US"/>
        </w:rPr>
        <w:t xml:space="preserve">, αριστερή εσοχή 0,5 </w:t>
      </w:r>
      <w:r>
        <w:rPr>
          <w:szCs w:val="28"/>
          <w:lang w:val="en-GB" w:eastAsia="en-US"/>
        </w:rPr>
        <w:t>cm</w:t>
      </w:r>
      <w:r>
        <w:rPr>
          <w:szCs w:val="28"/>
          <w:lang w:eastAsia="en-US"/>
        </w:rPr>
        <w:t xml:space="preserve">, ειδική προεξοχή κατά 2,5 </w:t>
      </w:r>
      <w:r>
        <w:rPr>
          <w:szCs w:val="28"/>
          <w:lang w:val="en-GB" w:eastAsia="en-US"/>
        </w:rPr>
        <w:t>cm</w:t>
      </w:r>
      <w:r>
        <w:rPr>
          <w:szCs w:val="28"/>
          <w:lang w:eastAsia="en-US"/>
        </w:rPr>
        <w:t>.)</w:t>
      </w:r>
      <w:r>
        <w:rPr>
          <w:lang w:eastAsia="en-US"/>
        </w:rPr>
        <w:t>:</w:t>
      </w:r>
    </w:p>
    <w:p w14:paraId="07E618CD" w14:textId="77777777" w:rsidR="001D3699" w:rsidRDefault="00000000">
      <w:pPr>
        <w:pStyle w:val="TranscriptCongressENEDIM6"/>
        <w:rPr>
          <w:lang w:val="el-GR"/>
        </w:rPr>
      </w:pPr>
      <w:r>
        <w:rPr>
          <w:lang w:val="el-GR"/>
        </w:rPr>
        <w:t>Μαθητής: Δεν θα μπορούσαμε να το βρούμε διαφορετικά, κύριε;</w:t>
      </w:r>
    </w:p>
    <w:p w14:paraId="21521F15" w14:textId="77777777" w:rsidR="001D3699" w:rsidRDefault="00000000">
      <w:pPr>
        <w:pStyle w:val="TranscriptCongressENEDIM6"/>
        <w:rPr>
          <w:lang w:val="el-GR"/>
        </w:rPr>
      </w:pPr>
      <w:r>
        <w:rPr>
          <w:lang w:val="el-GR"/>
        </w:rPr>
        <w:t>Εκπαιδευτικός: Βεβαίως … Ποιος θα μου πει έναν άλλο τρόπο;  Για σκεφτείτε, πώς εργαστήκαμε, όταν θέλαμε να βρούμε το εμβαδόν του τριγώνου;</w:t>
      </w:r>
    </w:p>
    <w:p w14:paraId="667F1B5A" w14:textId="77777777" w:rsidR="001D3699" w:rsidRDefault="00000000">
      <w:pPr>
        <w:pStyle w:val="TextCongressENEDIM6"/>
        <w:spacing w:line="320" w:lineRule="atLeast"/>
      </w:pPr>
      <w:r>
        <w:t xml:space="preserve">Αν χρειάζεται να αριθμήσετε τις γραμμές του αποσπάσματος, χρησιμοποιήστε το στυλ </w:t>
      </w:r>
      <w:r>
        <w:rPr>
          <w:b/>
          <w:bCs/>
          <w:lang w:val="en-GB"/>
        </w:rPr>
        <w:t>Numbered</w:t>
      </w:r>
      <w:r>
        <w:rPr>
          <w:b/>
          <w:bCs/>
        </w:rPr>
        <w:t xml:space="preserve"> </w:t>
      </w:r>
      <w:r>
        <w:rPr>
          <w:b/>
          <w:bCs/>
          <w:lang w:val="en-GB"/>
        </w:rPr>
        <w:t>Transcript</w:t>
      </w:r>
      <w:r>
        <w:t xml:space="preserve">, όπως παρακάτω (13 </w:t>
      </w:r>
      <w:r>
        <w:rPr>
          <w:lang w:val="en-GB"/>
        </w:rPr>
        <w:t>pt</w:t>
      </w:r>
      <w:r>
        <w:t xml:space="preserve">, αριστερή εσοχή 0,5 </w:t>
      </w:r>
      <w:r>
        <w:rPr>
          <w:lang w:val="en-GB"/>
        </w:rPr>
        <w:t>cm</w:t>
      </w:r>
      <w:r>
        <w:t xml:space="preserve">, ειδική προεξοχή κατά 3,5 </w:t>
      </w:r>
      <w:r>
        <w:rPr>
          <w:lang w:val="en-GB"/>
        </w:rPr>
        <w:t>cm</w:t>
      </w:r>
      <w:r>
        <w:t xml:space="preserve">, </w:t>
      </w:r>
      <w:r>
        <w:rPr>
          <w:lang w:val="en-GB"/>
        </w:rPr>
        <w:t>Tab</w:t>
      </w:r>
      <w:r>
        <w:t xml:space="preserve"> στο 1,5 </w:t>
      </w:r>
      <w:r>
        <w:rPr>
          <w:lang w:val="en-GB"/>
        </w:rPr>
        <w:t>cm</w:t>
      </w:r>
      <w:r>
        <w:t>):</w:t>
      </w:r>
    </w:p>
    <w:p w14:paraId="35494AC6" w14:textId="77777777" w:rsidR="001D3699" w:rsidRDefault="00000000">
      <w:pPr>
        <w:pStyle w:val="NumberedtranscriptCongressENEDIM6"/>
        <w:spacing w:line="320" w:lineRule="atLeast"/>
        <w:rPr>
          <w:lang w:val="el-GR"/>
        </w:rPr>
      </w:pPr>
      <w:r>
        <w:rPr>
          <w:lang w:val="el-GR"/>
        </w:rPr>
        <w:t>177</w:t>
      </w:r>
      <w:r>
        <w:rPr>
          <w:lang w:val="el-GR"/>
        </w:rPr>
        <w:tab/>
        <w:t>Μαθητής: Δεν θα μπορούσαμε να το βρούμε διαφορετικά, κύριε;</w:t>
      </w:r>
    </w:p>
    <w:p w14:paraId="57C66A2A" w14:textId="77777777" w:rsidR="001D3699" w:rsidRDefault="00000000">
      <w:pPr>
        <w:pStyle w:val="NumberedtranscriptCongressENEDIM6"/>
        <w:spacing w:line="320" w:lineRule="atLeast"/>
        <w:rPr>
          <w:lang w:val="el-GR"/>
        </w:rPr>
      </w:pPr>
      <w:r>
        <w:rPr>
          <w:lang w:val="el-GR"/>
        </w:rPr>
        <w:t xml:space="preserve">178 </w:t>
      </w:r>
      <w:r>
        <w:rPr>
          <w:lang w:val="el-GR"/>
        </w:rPr>
        <w:tab/>
        <w:t>Εκπαιδευτικός: Βεβαίως … Ποιος θα μου πει έναν άλλο τρόπο;  Για σκεφτείτε, πώς εργαστήκαμε, όταν θέλαμε να βρούμε το εμβαδόν του τριγώνου;</w:t>
      </w:r>
    </w:p>
    <w:p w14:paraId="71E3BE19" w14:textId="77777777" w:rsidR="001D3699" w:rsidRDefault="00000000">
      <w:pPr>
        <w:pStyle w:val="Heading2"/>
        <w:rPr>
          <w:lang w:val="el-GR"/>
        </w:rPr>
      </w:pPr>
      <w:r>
        <w:rPr>
          <w:lang w:val="el-GR"/>
        </w:rPr>
        <w:t>ΣΗΜΕΙΩΣΕΙΣ (ΕΠΙΚΕΦΑΛΙΔΑ 2: 14pt κεφαλαία, έντονα)</w:t>
      </w:r>
    </w:p>
    <w:p w14:paraId="4900B40D" w14:textId="77777777" w:rsidR="001D3699" w:rsidRDefault="00000000">
      <w:pPr>
        <w:rPr>
          <w:lang w:eastAsia="en-US"/>
        </w:rPr>
      </w:pPr>
      <w:r>
        <w:rPr>
          <w:lang w:eastAsia="en-US"/>
        </w:rPr>
        <w:t xml:space="preserve">Οι τυχόν </w:t>
      </w:r>
      <w:r>
        <w:rPr>
          <w:b/>
          <w:lang w:eastAsia="en-US"/>
        </w:rPr>
        <w:t>σημειώσεις</w:t>
      </w:r>
      <w:r>
        <w:rPr>
          <w:lang w:eastAsia="en-US"/>
        </w:rPr>
        <w:t xml:space="preserve"> να υποδηλώνονται ως [1], [2], κ.τ.λ. μέσα στο κείμενο και να τοποθετούνται στο τέλος του, πριν από τη βιβλιογραφία. Για την προσθήκη σημειώσεων, χρησιμοποιήστε το στυλ </w:t>
      </w:r>
      <w:r>
        <w:rPr>
          <w:b/>
          <w:bCs/>
          <w:lang w:eastAsia="en-US"/>
        </w:rPr>
        <w:t>Σημείωση</w:t>
      </w:r>
      <w:r>
        <w:rPr>
          <w:lang w:eastAsia="en-US"/>
        </w:rPr>
        <w:t xml:space="preserve"> που ακολουθεί (</w:t>
      </w:r>
      <w:r>
        <w:rPr>
          <w:szCs w:val="28"/>
          <w:lang w:eastAsia="en-US"/>
        </w:rPr>
        <w:t>10</w:t>
      </w:r>
      <w:r>
        <w:rPr>
          <w:szCs w:val="28"/>
          <w:lang w:val="en-GB" w:eastAsia="en-US"/>
        </w:rPr>
        <w:t>pt</w:t>
      </w:r>
      <w:r>
        <w:rPr>
          <w:szCs w:val="28"/>
          <w:lang w:eastAsia="en-US"/>
        </w:rPr>
        <w:t>):</w:t>
      </w:r>
    </w:p>
    <w:p w14:paraId="3B083103" w14:textId="77777777" w:rsidR="001D3699" w:rsidRDefault="00000000">
      <w:pPr>
        <w:pStyle w:val="EndnoteText"/>
        <w:rPr>
          <w:lang w:eastAsia="en-US"/>
        </w:rPr>
      </w:pPr>
      <w:r>
        <w:rPr>
          <w:lang w:eastAsia="en-US"/>
        </w:rPr>
        <w:t xml:space="preserve">1. </w:t>
      </w:r>
      <w:r>
        <w:t>Σημείωση</w:t>
      </w:r>
      <w:r>
        <w:rPr>
          <w:lang w:eastAsia="en-US"/>
        </w:rPr>
        <w:t xml:space="preserve"> 1, με στυλ </w:t>
      </w:r>
      <w:r>
        <w:rPr>
          <w:b/>
          <w:bCs/>
          <w:lang w:val="en-GB" w:eastAsia="en-US"/>
        </w:rPr>
        <w:t>Endnote</w:t>
      </w:r>
      <w:r>
        <w:rPr>
          <w:lang w:eastAsia="en-US"/>
        </w:rPr>
        <w:t>.</w:t>
      </w:r>
    </w:p>
    <w:p w14:paraId="444D1535" w14:textId="77777777" w:rsidR="001D3699" w:rsidRDefault="00000000">
      <w:pPr>
        <w:pStyle w:val="EndnoteText"/>
        <w:rPr>
          <w:lang w:eastAsia="en-US"/>
        </w:rPr>
      </w:pPr>
      <w:r>
        <w:rPr>
          <w:lang w:eastAsia="en-US"/>
        </w:rPr>
        <w:t xml:space="preserve">2. Σημείωση 2, με στυλ </w:t>
      </w:r>
      <w:r>
        <w:rPr>
          <w:b/>
          <w:bCs/>
          <w:lang w:val="en-GB" w:eastAsia="en-US"/>
        </w:rPr>
        <w:t>Endnote</w:t>
      </w:r>
      <w:r>
        <w:rPr>
          <w:lang w:eastAsia="en-US"/>
        </w:rPr>
        <w:t>.</w:t>
      </w:r>
    </w:p>
    <w:p w14:paraId="5C337947" w14:textId="77777777" w:rsidR="001D3699" w:rsidRPr="006B7EF8" w:rsidRDefault="00000000">
      <w:pPr>
        <w:pStyle w:val="Heading2"/>
        <w:rPr>
          <w:lang w:val="el-GR"/>
        </w:rPr>
      </w:pPr>
      <w:r>
        <w:rPr>
          <w:lang w:val="el-GR"/>
        </w:rPr>
        <w:lastRenderedPageBreak/>
        <w:t xml:space="preserve">ΒΙΒΛΙΟΓΡΑΦΙΑ </w:t>
      </w:r>
      <w:r w:rsidRPr="006B7EF8">
        <w:rPr>
          <w:lang w:val="el-GR"/>
        </w:rPr>
        <w:t>(</w:t>
      </w:r>
      <w:r>
        <w:rPr>
          <w:lang w:val="el-GR"/>
        </w:rPr>
        <w:t>ΕΠΙΚΕΦΑΛΙΔΑ 2: 14pt κεφαλαία, έντονα</w:t>
      </w:r>
      <w:r w:rsidRPr="006B7EF8">
        <w:rPr>
          <w:lang w:val="el-GR"/>
        </w:rPr>
        <w:t>)</w:t>
      </w:r>
    </w:p>
    <w:p w14:paraId="3DC08FA1" w14:textId="77777777" w:rsidR="001D3699" w:rsidRDefault="00000000">
      <w:pPr>
        <w:pStyle w:val="References"/>
        <w:rPr>
          <w:lang w:val="el-GR"/>
        </w:rPr>
      </w:pPr>
      <w:r>
        <w:rPr>
          <w:lang w:val="el-GR"/>
        </w:rPr>
        <w:t xml:space="preserve">Εμφανίζεται σε στυλ </w:t>
      </w:r>
      <w:r>
        <w:rPr>
          <w:b/>
          <w:bCs/>
        </w:rPr>
        <w:t>References</w:t>
      </w:r>
      <w:r>
        <w:rPr>
          <w:b/>
          <w:bCs/>
          <w:lang w:val="el-GR"/>
        </w:rPr>
        <w:t xml:space="preserve"> </w:t>
      </w:r>
      <w:r>
        <w:rPr>
          <w:bCs/>
          <w:lang w:val="el-GR"/>
        </w:rPr>
        <w:t xml:space="preserve">(14 </w:t>
      </w:r>
      <w:proofErr w:type="spellStart"/>
      <w:r>
        <w:rPr>
          <w:bCs/>
          <w:lang w:val="el-GR"/>
        </w:rPr>
        <w:t>pt</w:t>
      </w:r>
      <w:proofErr w:type="spellEnd"/>
      <w:r>
        <w:rPr>
          <w:bCs/>
          <w:lang w:val="el-GR"/>
        </w:rPr>
        <w:t xml:space="preserve"> με ειδική προεξοχή κατά 0,5cm)</w:t>
      </w:r>
      <w:r>
        <w:rPr>
          <w:lang w:val="el-GR"/>
        </w:rPr>
        <w:t>. Παρακαλούμε, να είστε ιδιαίτερα προσεκτικοί/</w:t>
      </w:r>
      <w:proofErr w:type="spellStart"/>
      <w:r>
        <w:rPr>
          <w:lang w:val="el-GR"/>
        </w:rPr>
        <w:t>ές</w:t>
      </w:r>
      <w:proofErr w:type="spellEnd"/>
      <w:r>
        <w:rPr>
          <w:lang w:val="el-GR"/>
        </w:rPr>
        <w:t xml:space="preserve"> ώστε να μην παραλειφθούν στοιχεία, όπως τόπος έκδοσης, σελίδες, όπου χρειάζονται, κ.τ.λ. Ακολουθήστε τον τρόπο γραφής της ΑΡΑ (</w:t>
      </w:r>
      <w:hyperlink r:id="rId6">
        <w:r>
          <w:rPr>
            <w:color w:val="0000FF"/>
            <w:u w:val="single"/>
          </w:rPr>
          <w:t>http</w:t>
        </w:r>
        <w:r>
          <w:rPr>
            <w:color w:val="0000FF"/>
            <w:u w:val="single"/>
            <w:lang w:val="el-GR"/>
          </w:rPr>
          <w:t>//:</w:t>
        </w:r>
        <w:r>
          <w:rPr>
            <w:color w:val="0000FF"/>
            <w:u w:val="single"/>
          </w:rPr>
          <w:t>www</w:t>
        </w:r>
        <w:r>
          <w:rPr>
            <w:color w:val="0000FF"/>
            <w:u w:val="single"/>
            <w:lang w:val="el-GR"/>
          </w:rPr>
          <w:t>.</w:t>
        </w:r>
        <w:proofErr w:type="spellStart"/>
        <w:r>
          <w:rPr>
            <w:color w:val="0000FF"/>
            <w:u w:val="single"/>
          </w:rPr>
          <w:t>apastyle</w:t>
        </w:r>
        <w:proofErr w:type="spellEnd"/>
        <w:r>
          <w:rPr>
            <w:color w:val="0000FF"/>
            <w:u w:val="single"/>
            <w:lang w:val="el-GR"/>
          </w:rPr>
          <w:t>.</w:t>
        </w:r>
        <w:r>
          <w:rPr>
            <w:color w:val="0000FF"/>
            <w:u w:val="single"/>
          </w:rPr>
          <w:t>org</w:t>
        </w:r>
        <w:r>
          <w:rPr>
            <w:color w:val="0000FF"/>
            <w:u w:val="single"/>
            <w:lang w:val="el-GR"/>
          </w:rPr>
          <w:t>/</w:t>
        </w:r>
        <w:proofErr w:type="spellStart"/>
        <w:r>
          <w:rPr>
            <w:color w:val="0000FF"/>
            <w:u w:val="single"/>
          </w:rPr>
          <w:t>pubmanual</w:t>
        </w:r>
        <w:proofErr w:type="spellEnd"/>
        <w:r>
          <w:rPr>
            <w:color w:val="0000FF"/>
            <w:u w:val="single"/>
            <w:lang w:val="el-GR"/>
          </w:rPr>
          <w:t>.</w:t>
        </w:r>
        <w:r>
          <w:rPr>
            <w:color w:val="0000FF"/>
            <w:u w:val="single"/>
          </w:rPr>
          <w:t>html</w:t>
        </w:r>
      </w:hyperlink>
      <w:r>
        <w:rPr>
          <w:lang w:val="el-GR"/>
        </w:rPr>
        <w:t xml:space="preserve">). </w:t>
      </w:r>
    </w:p>
    <w:sectPr w:rsidR="001D3699">
      <w:footerReference w:type="default" r:id="rId7"/>
      <w:footerReference w:type="first" r:id="rId8"/>
      <w:pgSz w:w="11906" w:h="16838"/>
      <w:pgMar w:top="1440" w:right="1797" w:bottom="1497" w:left="1797" w:header="0" w:footer="1440" w:gutter="0"/>
      <w:cols w:space="720"/>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76A32" w14:textId="77777777" w:rsidR="00171D0B" w:rsidRDefault="00171D0B">
      <w:pPr>
        <w:spacing w:after="0" w:line="240" w:lineRule="auto"/>
      </w:pPr>
      <w:r>
        <w:separator/>
      </w:r>
    </w:p>
  </w:endnote>
  <w:endnote w:type="continuationSeparator" w:id="0">
    <w:p w14:paraId="11BAADDE" w14:textId="77777777" w:rsidR="00171D0B" w:rsidRDefault="00171D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E288D" w14:textId="77777777" w:rsidR="001D3699" w:rsidRDefault="001D3699">
    <w:pPr>
      <w:pStyle w:val="Footer"/>
      <w:rPr>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6B78E" w14:textId="77777777" w:rsidR="001D3699" w:rsidRDefault="00000000">
    <w:pPr>
      <w:pStyle w:val="Footer"/>
      <w:rPr>
        <w:sz w:val="22"/>
        <w:szCs w:val="22"/>
      </w:rPr>
    </w:pPr>
    <w:r>
      <w:rPr>
        <w:sz w:val="22"/>
        <w:szCs w:val="22"/>
      </w:rPr>
      <w:t xml:space="preserve">Πρακτικά, 11ο Πανελλήνιο Συνέδριο ΕΝΕΔΙΜ, 2025, Ηράκλειο Κρήτης, Επιμέλεια: Α. </w:t>
    </w:r>
    <w:proofErr w:type="spellStart"/>
    <w:r>
      <w:rPr>
        <w:sz w:val="22"/>
        <w:szCs w:val="22"/>
      </w:rPr>
      <w:t>Μάλη</w:t>
    </w:r>
    <w:proofErr w:type="spellEnd"/>
    <w:r>
      <w:rPr>
        <w:sz w:val="22"/>
        <w:szCs w:val="22"/>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5105F" w14:textId="77777777" w:rsidR="00171D0B" w:rsidRDefault="00171D0B">
      <w:pPr>
        <w:spacing w:after="0" w:line="240" w:lineRule="auto"/>
      </w:pPr>
      <w:r>
        <w:separator/>
      </w:r>
    </w:p>
  </w:footnote>
  <w:footnote w:type="continuationSeparator" w:id="0">
    <w:p w14:paraId="1486DE7F" w14:textId="77777777" w:rsidR="00171D0B" w:rsidRDefault="00171D0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3699"/>
    <w:rsid w:val="00171D0B"/>
    <w:rsid w:val="001D3699"/>
    <w:rsid w:val="006B7EF8"/>
    <w:rsid w:val="00947B3D"/>
  </w:rsids>
  <m:mathPr>
    <m:mathFont m:val="Cambria Math"/>
    <m:brkBin m:val="before"/>
    <m:brkBinSub m:val="--"/>
    <m:smallFrac m:val="0"/>
    <m:dispDef/>
    <m:lMargin m:val="0"/>
    <m:rMargin m:val="0"/>
    <m:defJc m:val="centerGroup"/>
    <m:wrapIndent m:val="1440"/>
    <m:intLim m:val="subSup"/>
    <m:naryLim m:val="undOvr"/>
  </m:mathPr>
  <w:themeFontLang w:val="el-GR"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1AB160AE"/>
  <w15:docId w15:val="{F428CE84-EA4D-4848-89B6-9F67984DD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zh-CN" w:bidi="ar-SA"/>
      </w:rPr>
    </w:rPrDefault>
    <w:pPrDefault>
      <w:pPr>
        <w:suppressAutoHyphens/>
      </w:pPr>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locked="0"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7A45BE"/>
    <w:pPr>
      <w:spacing w:after="120" w:line="320" w:lineRule="atLeast"/>
      <w:jc w:val="both"/>
    </w:pPr>
    <w:rPr>
      <w:sz w:val="28"/>
      <w:szCs w:val="24"/>
      <w:lang w:eastAsia="el-GR"/>
    </w:rPr>
  </w:style>
  <w:style w:type="paragraph" w:styleId="Heading1">
    <w:name w:val="heading 1"/>
    <w:basedOn w:val="Normal"/>
    <w:next w:val="Normal"/>
    <w:qFormat/>
    <w:rsid w:val="00E57FE8"/>
    <w:pPr>
      <w:keepNext/>
      <w:spacing w:line="400" w:lineRule="exact"/>
      <w:jc w:val="center"/>
      <w:outlineLvl w:val="0"/>
    </w:pPr>
    <w:rPr>
      <w:b/>
      <w:bCs/>
      <w:caps/>
      <w:kern w:val="2"/>
      <w:szCs w:val="32"/>
      <w:lang w:val="en-GB" w:eastAsia="en-US"/>
    </w:rPr>
  </w:style>
  <w:style w:type="paragraph" w:styleId="Heading2">
    <w:name w:val="heading 2"/>
    <w:basedOn w:val="Normal"/>
    <w:next w:val="Normal"/>
    <w:qFormat/>
    <w:rsid w:val="00081C0C"/>
    <w:pPr>
      <w:keepNext/>
      <w:spacing w:before="120"/>
      <w:outlineLvl w:val="1"/>
    </w:pPr>
    <w:rPr>
      <w:b/>
      <w:bCs/>
      <w:caps/>
      <w:szCs w:val="28"/>
      <w:lang w:val="en-GB" w:eastAsia="en-US"/>
    </w:rPr>
  </w:style>
  <w:style w:type="paragraph" w:styleId="Heading3">
    <w:name w:val="heading 3"/>
    <w:basedOn w:val="Normal"/>
    <w:next w:val="Normal"/>
    <w:qFormat/>
    <w:rsid w:val="005164A4"/>
    <w:pPr>
      <w:keepNext/>
      <w:outlineLvl w:val="2"/>
    </w:pPr>
    <w:rPr>
      <w:b/>
      <w:bCs/>
      <w:szCs w:val="28"/>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locked/>
    <w:rsid w:val="005164A4"/>
    <w:rPr>
      <w:color w:val="0000FF"/>
      <w:u w:val="single"/>
    </w:rPr>
  </w:style>
  <w:style w:type="character" w:customStyle="1" w:styleId="AbstractCongressENEDIM6Char">
    <w:name w:val="Abstract Congress ENEDIM 6 Char"/>
    <w:basedOn w:val="DefaultParagraphFont"/>
    <w:link w:val="AbstractCongressENEDIM6"/>
    <w:qFormat/>
    <w:rsid w:val="00081C0C"/>
    <w:rPr>
      <w:i/>
      <w:iCs/>
      <w:sz w:val="28"/>
      <w:szCs w:val="28"/>
      <w:lang w:eastAsia="en-US"/>
    </w:rPr>
  </w:style>
  <w:style w:type="character" w:customStyle="1" w:styleId="TextCongressENEDIM6Char">
    <w:name w:val="Text Congress ENEDIM 6 Char"/>
    <w:basedOn w:val="DefaultParagraphFont"/>
    <w:link w:val="TextCongressENEDIM6"/>
    <w:qFormat/>
    <w:rsid w:val="00081C0C"/>
    <w:rPr>
      <w:sz w:val="28"/>
      <w:szCs w:val="28"/>
      <w:lang w:eastAsia="en-US"/>
    </w:rPr>
  </w:style>
  <w:style w:type="character" w:customStyle="1" w:styleId="QuoteChar">
    <w:name w:val="Quote Char"/>
    <w:basedOn w:val="DefaultParagraphFont"/>
    <w:link w:val="Quote"/>
    <w:uiPriority w:val="29"/>
    <w:qFormat/>
    <w:rsid w:val="00E57FE8"/>
    <w:rPr>
      <w:iCs/>
      <w:color w:val="000000" w:themeColor="text1"/>
      <w:sz w:val="26"/>
      <w:szCs w:val="24"/>
      <w:lang w:eastAsia="el-GR"/>
    </w:rPr>
  </w:style>
  <w:style w:type="character" w:customStyle="1" w:styleId="EndnoteTextChar">
    <w:name w:val="Endnote Text Char"/>
    <w:basedOn w:val="DefaultParagraphFont"/>
    <w:link w:val="EndnoteText"/>
    <w:qFormat/>
    <w:rsid w:val="00FC0723"/>
    <w:rPr>
      <w:lang w:eastAsia="el-GR"/>
    </w:rPr>
  </w:style>
  <w:style w:type="character" w:customStyle="1" w:styleId="NoteHeadingChar">
    <w:name w:val="Note Heading Char"/>
    <w:basedOn w:val="DefaultParagraphFont"/>
    <w:link w:val="NoteHeading"/>
    <w:qFormat/>
    <w:rsid w:val="00FC0723"/>
    <w:rPr>
      <w:sz w:val="24"/>
      <w:szCs w:val="24"/>
      <w:lang w:eastAsia="el-GR"/>
    </w:rPr>
  </w:style>
  <w:style w:type="character" w:customStyle="1" w:styleId="AuthorNameCongressENEDIM6Char">
    <w:name w:val="Author Name Congress ENEDIM 6 Char"/>
    <w:basedOn w:val="DefaultParagraphFont"/>
    <w:link w:val="AuthorNameCongressENEDIM6"/>
    <w:qFormat/>
    <w:rsid w:val="00C92303"/>
    <w:rPr>
      <w:b/>
      <w:sz w:val="28"/>
      <w:szCs w:val="28"/>
      <w:lang w:eastAsia="en-US"/>
    </w:rPr>
  </w:style>
  <w:style w:type="character" w:customStyle="1" w:styleId="AuthorsIntituteAuthorsemailsChar">
    <w:name w:val="Authors Intitute Authors emails Char"/>
    <w:basedOn w:val="DefaultParagraphFont"/>
    <w:link w:val="AuthorsIntituteAuthorsemails"/>
    <w:qFormat/>
    <w:rsid w:val="003A0167"/>
    <w:rPr>
      <w:sz w:val="28"/>
      <w:szCs w:val="24"/>
      <w:lang w:eastAsia="en-US"/>
    </w:rPr>
  </w:style>
  <w:style w:type="paragraph" w:customStyle="1" w:styleId="Heading">
    <w:name w:val="Heading"/>
    <w:basedOn w:val="Normal"/>
    <w:next w:val="BodyText"/>
    <w:qFormat/>
    <w:pPr>
      <w:keepNext/>
      <w:spacing w:before="240"/>
    </w:pPr>
    <w:rPr>
      <w:rFonts w:ascii="Liberation Sans" w:eastAsia="Microsoft YaHei" w:hAnsi="Liberation Sans" w:cs="Arial"/>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pPr>
    <w:rPr>
      <w:rFonts w:cs="Arial"/>
      <w:i/>
      <w:iCs/>
      <w:sz w:val="24"/>
    </w:rPr>
  </w:style>
  <w:style w:type="paragraph" w:customStyle="1" w:styleId="Index">
    <w:name w:val="Index"/>
    <w:basedOn w:val="Normal"/>
    <w:qFormat/>
    <w:pPr>
      <w:suppressLineNumbers/>
    </w:pPr>
    <w:rPr>
      <w:rFonts w:cs="Arial"/>
      <w:lang/>
    </w:rPr>
  </w:style>
  <w:style w:type="paragraph" w:customStyle="1" w:styleId="a">
    <w:name w:val="Επικεφαλίδα"/>
    <w:basedOn w:val="Normal"/>
    <w:next w:val="BodyText"/>
    <w:qFormat/>
    <w:pPr>
      <w:keepNext/>
      <w:spacing w:before="240"/>
    </w:pPr>
    <w:rPr>
      <w:rFonts w:ascii="Liberation Sans" w:eastAsia="Microsoft YaHei" w:hAnsi="Liberation Sans" w:cs="Arial"/>
      <w:szCs w:val="28"/>
    </w:rPr>
  </w:style>
  <w:style w:type="paragraph" w:customStyle="1" w:styleId="a0">
    <w:name w:val="Ευρετήριο"/>
    <w:basedOn w:val="Normal"/>
    <w:qFormat/>
    <w:pPr>
      <w:suppressLineNumbers/>
    </w:pPr>
    <w:rPr>
      <w:rFonts w:cs="Arial"/>
    </w:rPr>
  </w:style>
  <w:style w:type="paragraph" w:styleId="z-TopofForm">
    <w:name w:val="HTML Top of Form"/>
    <w:basedOn w:val="Normal"/>
    <w:next w:val="Normal"/>
    <w:qFormat/>
    <w:rsid w:val="005164A4"/>
    <w:pPr>
      <w:pBdr>
        <w:bottom w:val="single" w:sz="6" w:space="1" w:color="000000"/>
      </w:pBdr>
      <w:jc w:val="center"/>
    </w:pPr>
    <w:rPr>
      <w:rFonts w:ascii="Arial" w:hAnsi="Arial" w:cs="Arial"/>
      <w:vanish/>
      <w:sz w:val="16"/>
      <w:szCs w:val="16"/>
    </w:rPr>
  </w:style>
  <w:style w:type="paragraph" w:styleId="z-BottomofForm">
    <w:name w:val="HTML Bottom of Form"/>
    <w:basedOn w:val="Normal"/>
    <w:next w:val="Normal"/>
    <w:qFormat/>
    <w:rsid w:val="005164A4"/>
    <w:pPr>
      <w:pBdr>
        <w:top w:val="single" w:sz="6" w:space="1" w:color="000000"/>
      </w:pBdr>
      <w:jc w:val="center"/>
    </w:pPr>
    <w:rPr>
      <w:rFonts w:ascii="Arial" w:hAnsi="Arial" w:cs="Arial"/>
      <w:vanish/>
      <w:sz w:val="16"/>
      <w:szCs w:val="16"/>
    </w:rPr>
  </w:style>
  <w:style w:type="paragraph" w:customStyle="1" w:styleId="NumberedtranscriptCongressENEDIM6">
    <w:name w:val="Numbered transcript Congress ENEDIM 6"/>
    <w:basedOn w:val="Normal"/>
    <w:qFormat/>
    <w:rsid w:val="00FC0723"/>
    <w:pPr>
      <w:tabs>
        <w:tab w:val="left" w:pos="851"/>
      </w:tabs>
      <w:spacing w:after="60" w:line="280" w:lineRule="exact"/>
      <w:ind w:left="2269" w:hanging="1985"/>
    </w:pPr>
    <w:rPr>
      <w:sz w:val="26"/>
      <w:szCs w:val="26"/>
      <w:lang w:val="en-GB" w:eastAsia="en-US"/>
    </w:rPr>
  </w:style>
  <w:style w:type="paragraph" w:customStyle="1" w:styleId="Quote1">
    <w:name w:val="Quote1"/>
    <w:basedOn w:val="Normal"/>
    <w:qFormat/>
    <w:locked/>
    <w:rsid w:val="005164A4"/>
    <w:pPr>
      <w:ind w:left="284"/>
    </w:pPr>
    <w:rPr>
      <w:sz w:val="26"/>
      <w:szCs w:val="26"/>
      <w:lang w:val="en-GB" w:eastAsia="en-US"/>
    </w:rPr>
  </w:style>
  <w:style w:type="paragraph" w:customStyle="1" w:styleId="References">
    <w:name w:val="References"/>
    <w:basedOn w:val="Normal"/>
    <w:qFormat/>
    <w:rsid w:val="005164A4"/>
    <w:pPr>
      <w:ind w:left="284" w:hanging="284"/>
    </w:pPr>
    <w:rPr>
      <w:szCs w:val="28"/>
      <w:lang w:val="en-GB" w:eastAsia="en-US"/>
    </w:rPr>
  </w:style>
  <w:style w:type="paragraph" w:styleId="EndnoteText">
    <w:name w:val="endnote text"/>
    <w:basedOn w:val="Normal"/>
    <w:link w:val="EndnoteTextChar"/>
    <w:qFormat/>
    <w:locked/>
    <w:rsid w:val="00FC0723"/>
    <w:pPr>
      <w:spacing w:after="0" w:line="240" w:lineRule="auto"/>
    </w:pPr>
    <w:rPr>
      <w:sz w:val="20"/>
      <w:szCs w:val="20"/>
    </w:rPr>
  </w:style>
  <w:style w:type="paragraph" w:customStyle="1" w:styleId="FigTitleCongressENEDIM6">
    <w:name w:val="FigTitle Congress ENEDIM 6"/>
    <w:basedOn w:val="Normal"/>
    <w:qFormat/>
    <w:locked/>
    <w:rsid w:val="00FC0723"/>
    <w:pPr>
      <w:spacing w:before="120"/>
      <w:jc w:val="left"/>
    </w:pPr>
    <w:rPr>
      <w:b/>
      <w:bCs/>
      <w:sz w:val="26"/>
      <w:szCs w:val="26"/>
      <w:lang w:val="en-GB" w:eastAsia="en-US"/>
    </w:rPr>
  </w:style>
  <w:style w:type="paragraph" w:customStyle="1" w:styleId="TranscriptCongressENEDIM6">
    <w:name w:val="Transcript Congress ENEDIM 6"/>
    <w:basedOn w:val="Normal"/>
    <w:qFormat/>
    <w:rsid w:val="005164A4"/>
    <w:pPr>
      <w:ind w:left="1702" w:hanging="1418"/>
    </w:pPr>
    <w:rPr>
      <w:sz w:val="26"/>
      <w:szCs w:val="26"/>
      <w:lang w:val="en-GB" w:eastAsia="en-US"/>
    </w:rPr>
  </w:style>
  <w:style w:type="paragraph" w:customStyle="1" w:styleId="AbstractCongressENEDIM6">
    <w:name w:val="Abstract Congress ENEDIM 6"/>
    <w:basedOn w:val="Normal"/>
    <w:link w:val="AbstractCongressENEDIM6Char"/>
    <w:qFormat/>
    <w:rsid w:val="00081C0C"/>
    <w:rPr>
      <w:i/>
      <w:iCs/>
      <w:szCs w:val="28"/>
      <w:lang w:eastAsia="en-US"/>
    </w:rPr>
  </w:style>
  <w:style w:type="paragraph" w:customStyle="1" w:styleId="TextCongressENEDIM6">
    <w:name w:val="Text Congress ENEDIM 6"/>
    <w:basedOn w:val="Normal"/>
    <w:link w:val="TextCongressENEDIM6Char"/>
    <w:qFormat/>
    <w:rsid w:val="00081C0C"/>
    <w:pPr>
      <w:spacing w:line="240" w:lineRule="auto"/>
    </w:pPr>
    <w:rPr>
      <w:szCs w:val="28"/>
      <w:lang w:eastAsia="en-US"/>
    </w:rPr>
  </w:style>
  <w:style w:type="paragraph" w:styleId="Quote">
    <w:name w:val="Quote"/>
    <w:basedOn w:val="Normal"/>
    <w:next w:val="Normal"/>
    <w:link w:val="QuoteChar"/>
    <w:qFormat/>
    <w:locked/>
    <w:rsid w:val="00E57FE8"/>
    <w:pPr>
      <w:ind w:left="284"/>
    </w:pPr>
    <w:rPr>
      <w:iCs/>
      <w:color w:val="000000" w:themeColor="text1"/>
      <w:sz w:val="26"/>
    </w:rPr>
  </w:style>
  <w:style w:type="paragraph" w:styleId="NoteHeading">
    <w:name w:val="Note Heading"/>
    <w:basedOn w:val="Normal"/>
    <w:next w:val="Normal"/>
    <w:link w:val="NoteHeadingChar"/>
    <w:qFormat/>
    <w:locked/>
    <w:rsid w:val="00FC0723"/>
    <w:pPr>
      <w:spacing w:after="0" w:line="240" w:lineRule="auto"/>
    </w:pPr>
    <w:rPr>
      <w:sz w:val="24"/>
    </w:rPr>
  </w:style>
  <w:style w:type="paragraph" w:customStyle="1" w:styleId="AuthorNameCongressENEDIM6">
    <w:name w:val="Author Name Congress ENEDIM 6"/>
    <w:basedOn w:val="Normal"/>
    <w:link w:val="AuthorNameCongressENEDIM6Char"/>
    <w:qFormat/>
    <w:rsid w:val="00C92303"/>
    <w:pPr>
      <w:jc w:val="center"/>
    </w:pPr>
    <w:rPr>
      <w:b/>
      <w:szCs w:val="28"/>
      <w:lang w:eastAsia="en-US"/>
    </w:rPr>
  </w:style>
  <w:style w:type="paragraph" w:customStyle="1" w:styleId="AuthorsIntituteAuthorsemails">
    <w:name w:val="Authors Intitute Authors emails"/>
    <w:basedOn w:val="Normal"/>
    <w:link w:val="AuthorsIntituteAuthorsemailsChar"/>
    <w:qFormat/>
    <w:rsid w:val="003A0167"/>
    <w:pPr>
      <w:jc w:val="center"/>
    </w:pPr>
    <w:rPr>
      <w:lang w:eastAsia="en-US"/>
    </w:rPr>
  </w:style>
  <w:style w:type="paragraph" w:customStyle="1" w:styleId="HeaderandFooter">
    <w:name w:val="Header and Footer"/>
    <w:basedOn w:val="Normal"/>
    <w:qFormat/>
    <w:pPr>
      <w:suppressLineNumbers/>
      <w:tabs>
        <w:tab w:val="center" w:pos="4156"/>
        <w:tab w:val="right" w:pos="8312"/>
      </w:tabs>
    </w:pPr>
  </w:style>
  <w:style w:type="paragraph" w:styleId="Footer">
    <w:name w:val="footer"/>
    <w:basedOn w:val="HeaderandFoo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pastyle.org/pubmanual.htm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477</TotalTime>
  <Pages>3</Pages>
  <Words>570</Words>
  <Characters>3252</Characters>
  <Application>Microsoft Office Word</Application>
  <DocSecurity>0</DocSecurity>
  <Lines>27</Lines>
  <Paragraphs>7</Paragraphs>
  <ScaleCrop>false</ScaleCrop>
  <Company>TOSHIBA</Company>
  <LinksUpToDate>false</LinksUpToDate>
  <CharactersWithSpaces>3815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Nikos Pournaras</dc:creator>
  <dc:description/>
  <cp:lastModifiedBy>ΑΓΓΕΛΙΚΗ ΜΑΛΗ</cp:lastModifiedBy>
  <cp:revision>8</cp:revision>
  <dcterms:created xsi:type="dcterms:W3CDTF">2021-03-04T11:56:00Z</dcterms:created>
  <dcterms:modified xsi:type="dcterms:W3CDTF">2025-10-09T09:31:00Z</dcterms:modified>
  <dc:language>el-GR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345402123</vt:i4>
  </property>
  <property fmtid="{D5CDD505-2E9C-101B-9397-08002B2CF9AE}" pid="3" name="_AuthorEmail">
    <vt:lpwstr>ekatsadi@uoi.gr</vt:lpwstr>
  </property>
  <property fmtid="{D5CDD505-2E9C-101B-9397-08002B2CF9AE}" pid="4" name="_AuthorEmailDisplayName">
    <vt:lpwstr>Efi Katsadima</vt:lpwstr>
  </property>
  <property fmtid="{D5CDD505-2E9C-101B-9397-08002B2CF9AE}" pid="5" name="_EmailSubject">
    <vt:lpwstr/>
  </property>
  <property fmtid="{D5CDD505-2E9C-101B-9397-08002B2CF9AE}" pid="6" name="_ReviewingToolsShownOnce">
    <vt:lpwstr/>
  </property>
</Properties>
</file>